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A1" w:rsidRPr="005A0776" w:rsidRDefault="003976A1" w:rsidP="003976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color w:val="1A1A1A"/>
          <w:kern w:val="36"/>
          <w:sz w:val="24"/>
          <w:szCs w:val="24"/>
        </w:rPr>
      </w:pPr>
      <w:r w:rsidRPr="003976A1">
        <w:rPr>
          <w:rFonts w:ascii="Times New Roman" w:eastAsia="Times New Roman" w:hAnsi="Times New Roman" w:cs="Times New Roman"/>
          <w:bCs/>
          <w:caps/>
          <w:color w:val="1A1A1A"/>
          <w:kern w:val="36"/>
          <w:sz w:val="24"/>
          <w:szCs w:val="24"/>
        </w:rPr>
        <w:t>11 мер поддержки для самозанятых в России</w:t>
      </w:r>
    </w:p>
    <w:p w:rsidR="003976A1" w:rsidRPr="005A0776" w:rsidRDefault="003976A1" w:rsidP="003976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shd w:val="clear" w:color="auto" w:fill="FFFFFF"/>
        </w:rPr>
      </w:pPr>
      <w:r w:rsidRPr="005A0776">
        <w:rPr>
          <w:rFonts w:ascii="Times New Roman" w:eastAsia="Times New Roman" w:hAnsi="Times New Roman" w:cs="Times New Roman"/>
          <w:bCs/>
          <w:caps/>
          <w:color w:val="1A1A1A"/>
          <w:kern w:val="36"/>
          <w:sz w:val="24"/>
          <w:szCs w:val="24"/>
        </w:rPr>
        <w:t>в 2023 году</w:t>
      </w:r>
    </w:p>
    <w:p w:rsidR="003976A1" w:rsidRPr="005A0776" w:rsidRDefault="003976A1" w:rsidP="00397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976A1" w:rsidRPr="005A0776" w:rsidRDefault="007B4D8E" w:rsidP="003976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07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</w:t>
      </w:r>
      <w:r w:rsidRPr="003976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следует из положений ст</w:t>
      </w:r>
      <w:r w:rsidRPr="005A07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атьи</w:t>
      </w:r>
      <w:r w:rsidRPr="003976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14.1, ч</w:t>
      </w:r>
      <w:r w:rsidRPr="005A07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асти</w:t>
      </w:r>
      <w:r w:rsidRPr="003976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 ст</w:t>
      </w:r>
      <w:r w:rsidRPr="005A07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атьи</w:t>
      </w:r>
      <w:r w:rsidRPr="003976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27 Закона о малом и среднем предпринимательстве, ч</w:t>
      </w:r>
      <w:r w:rsidRPr="005A07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асти 15 статьи</w:t>
      </w:r>
      <w:r w:rsidRPr="003976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 Федерального закона от 18.07.2011 </w:t>
      </w:r>
      <w:r w:rsidRPr="005A07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Pr="003976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223-ФЗ "О закупках товаров, работ, услуг отдельными видами юридических лиц" и Федерального закона от 27.11.2018 </w:t>
      </w:r>
      <w:r w:rsidRPr="005A07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Pr="003976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422-ФЗ "О проведении эксперимента по установлению специального налогового режима "Н</w:t>
      </w:r>
      <w:r w:rsidRPr="005A07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алог на профессиональный доход", ф</w:t>
      </w:r>
      <w:r w:rsidR="003976A1" w:rsidRPr="003976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изические лица, не являющиеся индивидуальными предпринимателями и применяющие специальный налоговый режим "Налог на профессиональный доход" (</w:t>
      </w:r>
      <w:proofErr w:type="spellStart"/>
      <w:r w:rsidR="003976A1" w:rsidRPr="003976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самозанятые</w:t>
      </w:r>
      <w:proofErr w:type="spellEnd"/>
      <w:r w:rsidR="003976A1" w:rsidRPr="003976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могут относиться к субъектам малого и среднего предпринимательства на время проведения эксперимента </w:t>
      </w:r>
      <w:r w:rsidRPr="005A07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3976A1" w:rsidRPr="003976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31.12.2028 включительно в ряде субъектов РФ. </w:t>
      </w:r>
    </w:p>
    <w:p w:rsidR="003976A1" w:rsidRPr="003976A1" w:rsidRDefault="003976A1" w:rsidP="003976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настоящее время, </w:t>
      </w:r>
      <w:proofErr w:type="spellStart"/>
      <w:r w:rsidRPr="005A07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976A1">
        <w:rPr>
          <w:rFonts w:ascii="Times New Roman" w:eastAsia="Times New Roman" w:hAnsi="Times New Roman" w:cs="Times New Roman"/>
          <w:color w:val="1A1A1A"/>
          <w:sz w:val="24"/>
          <w:szCs w:val="24"/>
        </w:rPr>
        <w:t>амозанятые</w:t>
      </w:r>
      <w:proofErr w:type="spellEnd"/>
      <w:r w:rsidRPr="003976A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могут взять до 350 000 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рублей</w:t>
      </w:r>
      <w:r w:rsidRPr="003976A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на открытие своего дела </w:t>
      </w:r>
      <w:r w:rsidR="00786B3D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без возврата</w:t>
      </w:r>
      <w:r w:rsidRPr="003976A1">
        <w:rPr>
          <w:rFonts w:ascii="Times New Roman" w:eastAsia="Times New Roman" w:hAnsi="Times New Roman" w:cs="Times New Roman"/>
          <w:color w:val="1A1A1A"/>
          <w:sz w:val="24"/>
          <w:szCs w:val="24"/>
        </w:rPr>
        <w:t>. Или получить льготный кредит </w:t>
      </w:r>
      <w:r w:rsidR="00786B3D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– до 10 </w:t>
      </w:r>
      <w:proofErr w:type="spellStart"/>
      <w:r w:rsidR="00786B3D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миллинов</w:t>
      </w:r>
      <w:proofErr w:type="spellEnd"/>
      <w:r w:rsidRPr="003976A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рублей.</w:t>
      </w:r>
    </w:p>
    <w:p w:rsidR="003976A1" w:rsidRPr="003976A1" w:rsidRDefault="003976A1" w:rsidP="003976A1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Также,</w:t>
      </w:r>
      <w:r w:rsidRPr="003976A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государство 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может </w:t>
      </w:r>
      <w:r w:rsidRPr="003976A1">
        <w:rPr>
          <w:rFonts w:ascii="Times New Roman" w:eastAsia="Times New Roman" w:hAnsi="Times New Roman" w:cs="Times New Roman"/>
          <w:color w:val="1A1A1A"/>
          <w:sz w:val="24"/>
          <w:szCs w:val="24"/>
        </w:rPr>
        <w:t>оплатит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ь</w:t>
      </w:r>
      <w:r w:rsidRPr="003976A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обучение </w:t>
      </w:r>
      <w:proofErr w:type="spellStart"/>
      <w:r w:rsidRPr="003976A1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самозанятому</w:t>
      </w:r>
      <w:proofErr w:type="spellEnd"/>
      <w:r w:rsidRPr="003976A1">
        <w:rPr>
          <w:rFonts w:ascii="Times New Roman" w:eastAsia="Times New Roman" w:hAnsi="Times New Roman" w:cs="Times New Roman"/>
          <w:color w:val="1A1A1A"/>
          <w:sz w:val="24"/>
          <w:szCs w:val="24"/>
        </w:rPr>
        <w:t>, снизит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ь</w:t>
      </w:r>
      <w:r w:rsidRPr="003976A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налог, верн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уть</w:t>
      </w:r>
      <w:r w:rsidRPr="003976A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часть затрат на развитие фермы, помо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чь</w:t>
      </w:r>
      <w:r w:rsidRPr="003976A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арендовать помещение, отремонтировать офис, закупить оборудование, раскрутить бизнес и даже бесплатно арендовать </w:t>
      </w:r>
      <w:proofErr w:type="spellStart"/>
      <w:r w:rsidRPr="003976A1">
        <w:rPr>
          <w:rFonts w:ascii="Times New Roman" w:eastAsia="Times New Roman" w:hAnsi="Times New Roman" w:cs="Times New Roman"/>
          <w:color w:val="1A1A1A"/>
          <w:sz w:val="24"/>
          <w:szCs w:val="24"/>
        </w:rPr>
        <w:t>коворкинг</w:t>
      </w:r>
      <w:proofErr w:type="spellEnd"/>
      <w:r w:rsidRPr="003976A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для работы</w:t>
      </w:r>
      <w:r w:rsidR="003B4F82">
        <w:rPr>
          <w:rStyle w:val="ac"/>
          <w:rFonts w:ascii="Times New Roman" w:eastAsia="Times New Roman" w:hAnsi="Times New Roman" w:cs="Times New Roman"/>
          <w:color w:val="1A1A1A"/>
          <w:sz w:val="24"/>
          <w:szCs w:val="24"/>
        </w:rPr>
        <w:footnoteReference w:id="1"/>
      </w:r>
      <w:r w:rsidRPr="003976A1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3976A1" w:rsidRPr="003976A1" w:rsidRDefault="003976A1" w:rsidP="003976A1">
      <w:pPr>
        <w:shd w:val="clear" w:color="auto" w:fill="FFFFFF"/>
        <w:spacing w:after="375" w:line="240" w:lineRule="auto"/>
        <w:ind w:firstLine="709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 w:rsid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так, вот</w:t>
      </w:r>
      <w:r w:rsidR="004C371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на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ч</w:t>
      </w:r>
      <w:r w:rsidRPr="003976A1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то</w:t>
      </w:r>
      <w:r w:rsidR="005A0776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, в частности,</w:t>
      </w:r>
      <w:r w:rsidRPr="003976A1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 xml:space="preserve"> </w:t>
      </w:r>
      <w:proofErr w:type="spellStart"/>
      <w:r w:rsidRPr="003976A1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самозанятый</w:t>
      </w:r>
      <w:proofErr w:type="spellEnd"/>
      <w:r w:rsidRPr="003976A1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 xml:space="preserve"> может </w:t>
      </w:r>
      <w:r w:rsidR="004C3711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рассчитывать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в 2023 году:</w:t>
      </w:r>
    </w:p>
    <w:p w:rsidR="003976A1" w:rsidRPr="005A0776" w:rsidRDefault="003976A1" w:rsidP="003976A1">
      <w:pPr>
        <w:pStyle w:val="a9"/>
        <w:numPr>
          <w:ilvl w:val="0"/>
          <w:numId w:val="1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8" w:anchor="one" w:tgtFrame="_blank" w:history="1">
        <w:r w:rsidRPr="005A0776">
          <w:rPr>
            <w:rFonts w:ascii="Times New Roman" w:eastAsia="Times New Roman" w:hAnsi="Times New Roman" w:cs="Times New Roman"/>
            <w:b/>
            <w:sz w:val="24"/>
            <w:szCs w:val="24"/>
          </w:rPr>
          <w:t>Налоговый бонус</w:t>
        </w:r>
      </w:hyperlink>
    </w:p>
    <w:p w:rsidR="003976A1" w:rsidRPr="005A0776" w:rsidRDefault="003976A1" w:rsidP="00786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 w:rsidR="00786B3D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огласно действующему законодательству, </w:t>
      </w:r>
      <w:proofErr w:type="spellStart"/>
      <w:r w:rsidR="00786B3D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самозанятый</w:t>
      </w:r>
      <w:proofErr w:type="spellEnd"/>
      <w:r w:rsidR="00786B3D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 каждого вознаграждения обязан заплатить налог: если клиент физическое лицо 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– 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4%, если ИП или организация 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–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6%. </w:t>
      </w:r>
      <w:r w:rsidR="00786B3D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При этом, н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овым </w:t>
      </w:r>
      <w:proofErr w:type="spellStart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самозанятым</w:t>
      </w:r>
      <w:proofErr w:type="spellEnd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государство дает вычет 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–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это сумма, которую выделяют авансом для уменьшения налога.</w:t>
      </w:r>
    </w:p>
    <w:p w:rsidR="003976A1" w:rsidRPr="005A0776" w:rsidRDefault="003976A1" w:rsidP="00786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После регистрации </w:t>
      </w:r>
      <w:proofErr w:type="spellStart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самозанятым</w:t>
      </w:r>
      <w:proofErr w:type="spellEnd"/>
      <w:r w:rsidRPr="005A0776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9" w:tgtFrame="_blank" w:history="1">
        <w:r w:rsidRPr="005A0776">
          <w:rPr>
            <w:rFonts w:ascii="Times New Roman" w:eastAsia="Times New Roman" w:hAnsi="Times New Roman" w:cs="Times New Roman"/>
            <w:sz w:val="24"/>
            <w:szCs w:val="24"/>
          </w:rPr>
          <w:t>доступно 10 000 </w:t>
        </w:r>
        <w:r w:rsidR="00962931" w:rsidRPr="005A0776">
          <w:rPr>
            <w:rFonts w:ascii="Times New Roman" w:eastAsia="Times New Roman" w:hAnsi="Times New Roman" w:cs="Times New Roman"/>
            <w:sz w:val="24"/>
            <w:szCs w:val="24"/>
          </w:rPr>
          <w:t>рублей</w:t>
        </w:r>
        <w:r w:rsidRPr="005A0776">
          <w:rPr>
            <w:rFonts w:ascii="Times New Roman" w:eastAsia="Times New Roman" w:hAnsi="Times New Roman" w:cs="Times New Roman"/>
            <w:sz w:val="24"/>
            <w:szCs w:val="24"/>
          </w:rPr>
          <w:t xml:space="preserve"> вычета.</w:t>
        </w:r>
      </w:hyperlink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 Деньги нельзя обналичить или как-то потратить 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–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сумма будет уменьшаться с каждым выбитым чеком, снижая налоговую ставку до 3% при работе с физ</w:t>
      </w:r>
      <w:r w:rsidR="00786B3D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ическими 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лицами и до 4% 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–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 бизнесом.</w:t>
      </w:r>
    </w:p>
    <w:p w:rsidR="003976A1" w:rsidRPr="005A0776" w:rsidRDefault="003976A1" w:rsidP="00786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Например, </w:t>
      </w:r>
      <w:proofErr w:type="spellStart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самозанятый</w:t>
      </w:r>
      <w:proofErr w:type="spellEnd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получил от организации 25 000 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рублей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. По обычной налоговой ставке он бы заплатил 1500 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рублей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, то есть 6% от суммы. Но ставка снижается до 4% 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–</w:t>
      </w:r>
      <w:r w:rsidR="00786B3D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до 1000 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рублей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, а 500 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рублей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вычитаются из суммы бонуса. Такие вычеты будут происходить до тех пор, пока не закончатся бонусные 10 000 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рублей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. После </w:t>
      </w:r>
      <w:r w:rsidR="00786B3D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выбора всей бонусной суммы, </w:t>
      </w:r>
      <w:proofErr w:type="spellStart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самозанят</w:t>
      </w:r>
      <w:r w:rsidR="00786B3D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ый</w:t>
      </w:r>
      <w:proofErr w:type="spellEnd"/>
      <w:r w:rsidR="00786B3D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должен будет 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платить налог полностью.</w:t>
      </w:r>
    </w:p>
    <w:p w:rsidR="003976A1" w:rsidRPr="005A0776" w:rsidRDefault="003976A1" w:rsidP="003976A1">
      <w:pPr>
        <w:shd w:val="clear" w:color="auto" w:fill="FFFFFF"/>
        <w:spacing w:after="375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Налог рассчитывается автоматически, система сама спишет часть бонуса при расчете. Получить бонус повторно не получится, даже если сняться с учета и зарегистрироваться снова.</w:t>
      </w:r>
    </w:p>
    <w:p w:rsidR="003976A1" w:rsidRPr="005A0776" w:rsidRDefault="003976A1" w:rsidP="003976A1">
      <w:pPr>
        <w:pStyle w:val="a9"/>
        <w:numPr>
          <w:ilvl w:val="0"/>
          <w:numId w:val="1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10" w:anchor="two" w:tgtFrame="_blank" w:history="1">
        <w:r w:rsidRPr="005A0776">
          <w:rPr>
            <w:rFonts w:ascii="Times New Roman" w:eastAsia="Times New Roman" w:hAnsi="Times New Roman" w:cs="Times New Roman"/>
            <w:b/>
            <w:sz w:val="24"/>
            <w:szCs w:val="24"/>
          </w:rPr>
          <w:t>Субсидии для сельского хозяйства</w:t>
        </w:r>
      </w:hyperlink>
    </w:p>
    <w:p w:rsidR="003976A1" w:rsidRPr="005A0776" w:rsidRDefault="003976A1" w:rsidP="00786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spellStart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Самозанятым</w:t>
      </w:r>
      <w:proofErr w:type="spellEnd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 личным подсобным хозяйствам </w:t>
      </w:r>
      <w:hyperlink r:id="rId11" w:tgtFrame="_blank" w:history="1">
        <w:r w:rsidRPr="005A0776">
          <w:rPr>
            <w:rFonts w:ascii="Times New Roman" w:eastAsia="Times New Roman" w:hAnsi="Times New Roman" w:cs="Times New Roman"/>
            <w:sz w:val="24"/>
            <w:szCs w:val="24"/>
          </w:rPr>
          <w:t>возместят часть затрат на закупку семян</w:t>
        </w:r>
      </w:hyperlink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 овощей и картофеля, корма животным, а также сбор и доставку урожая.</w:t>
      </w:r>
    </w:p>
    <w:p w:rsidR="003976A1" w:rsidRPr="005A0776" w:rsidRDefault="003976A1" w:rsidP="00786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Размер субсидии зависит от региона, точную сумму можно узнать в местном департаменте сельского хозяйства. Например, в </w:t>
      </w:r>
      <w:r w:rsidR="007B4D8E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Ленинградской области аграрий может получить </w:t>
      </w:r>
      <w:r w:rsidR="007B4D8E" w:rsidRPr="005A077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субсиди</w:t>
      </w:r>
      <w:r w:rsidR="007B4D8E" w:rsidRPr="005A077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ю в размере</w:t>
      </w:r>
      <w:r w:rsidR="007B4D8E" w:rsidRPr="005A077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60</w:t>
      </w:r>
      <w:r w:rsidR="007B4D8E" w:rsidRPr="005A077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%</w:t>
      </w:r>
      <w:r w:rsidR="007B4D8E" w:rsidRPr="005A077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затрат на приобретение элитных семян</w:t>
      </w:r>
      <w:r w:rsidR="007B4D8E" w:rsidRPr="005A077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; </w:t>
      </w:r>
      <w:r w:rsidR="007B4D8E" w:rsidRPr="005A077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покупателям семян, произведенных в рамках Федеральной научно-технической программы развития сельского хозяйства на 2017-2030 годы, утвержденной</w:t>
      </w:r>
      <w:r w:rsidR="007B4D8E" w:rsidRPr="005A077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2" w:history="1">
        <w:r w:rsidR="007B4D8E" w:rsidRPr="005A07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постановлением Правительства Российской Федерации от 25 августа 2017 года </w:t>
        </w:r>
        <w:r w:rsidR="005A07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№ </w:t>
        </w:r>
        <w:r w:rsidR="007B4D8E" w:rsidRPr="005A07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996</w:t>
        </w:r>
      </w:hyperlink>
      <w:r w:rsidR="007B4D8E" w:rsidRPr="005A077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(далее - ФНТП)</w:t>
      </w:r>
      <w:r w:rsidR="007B4D8E" w:rsidRPr="005A077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– 70 %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3976A1" w:rsidRPr="005A0776" w:rsidRDefault="003976A1" w:rsidP="00786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Услови</w:t>
      </w:r>
      <w:r w:rsidR="005A0776" w:rsidRPr="005A0776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ем для получения является то, что п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одсобное хозяйство должно работать больше </w:t>
      </w:r>
      <w:r w:rsid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1 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года. За субсидией нужно обращаться в </w:t>
      </w:r>
      <w:r w:rsid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местные муниципальные органы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(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например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 администрацию района или </w:t>
      </w:r>
      <w:r w:rsid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посё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л</w:t>
      </w:r>
      <w:r w:rsid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ка)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3976A1" w:rsidRDefault="003976A1" w:rsidP="00786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 xml:space="preserve">Список нужных документов </w:t>
      </w:r>
      <w:r w:rsid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необходимо уточнить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 ведомстве 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–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обычно это заявление, паспорт, справка со статусом </w:t>
      </w:r>
      <w:proofErr w:type="spellStart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самозанятого</w:t>
      </w:r>
      <w:proofErr w:type="spellEnd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, </w:t>
      </w:r>
      <w:hyperlink r:id="rId13" w:tgtFrame="_blank" w:history="1">
        <w:r w:rsidRPr="005A0776">
          <w:rPr>
            <w:rFonts w:ascii="Times New Roman" w:eastAsia="Times New Roman" w:hAnsi="Times New Roman" w:cs="Times New Roman"/>
            <w:sz w:val="24"/>
            <w:szCs w:val="24"/>
          </w:rPr>
          <w:t>выписка из </w:t>
        </w:r>
        <w:proofErr w:type="spellStart"/>
        <w:r w:rsidRPr="005A0776">
          <w:rPr>
            <w:rFonts w:ascii="Times New Roman" w:eastAsia="Times New Roman" w:hAnsi="Times New Roman" w:cs="Times New Roman"/>
            <w:sz w:val="24"/>
            <w:szCs w:val="24"/>
          </w:rPr>
          <w:t>похозяйственной</w:t>
        </w:r>
        <w:proofErr w:type="spellEnd"/>
        <w:r w:rsidRPr="005A0776">
          <w:rPr>
            <w:rFonts w:ascii="Times New Roman" w:eastAsia="Times New Roman" w:hAnsi="Times New Roman" w:cs="Times New Roman"/>
            <w:sz w:val="24"/>
            <w:szCs w:val="24"/>
          </w:rPr>
          <w:t xml:space="preserve"> книги о работе фермы за 12 месяцев</w:t>
        </w:r>
        <w:r w:rsidRPr="005A07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</w:hyperlink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 Еще понадобятся документы для подтверждения затрат, которые </w:t>
      </w:r>
      <w:proofErr w:type="spellStart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самозанятый</w:t>
      </w:r>
      <w:proofErr w:type="spellEnd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хочет возместить: накладные, чеки, акты купли-продажи.</w:t>
      </w:r>
    </w:p>
    <w:p w:rsidR="005A0776" w:rsidRPr="005A0776" w:rsidRDefault="005A0776" w:rsidP="00786B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6A1" w:rsidRPr="005A0776" w:rsidRDefault="003976A1" w:rsidP="003976A1">
      <w:pPr>
        <w:pStyle w:val="a9"/>
        <w:numPr>
          <w:ilvl w:val="0"/>
          <w:numId w:val="1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14" w:anchor="three" w:tgtFrame="_blank" w:history="1">
        <w:r w:rsidRPr="005A0776">
          <w:rPr>
            <w:rFonts w:ascii="Times New Roman" w:eastAsia="Times New Roman" w:hAnsi="Times New Roman" w:cs="Times New Roman"/>
            <w:b/>
            <w:sz w:val="24"/>
            <w:szCs w:val="24"/>
          </w:rPr>
          <w:t>Места на ярмарках</w:t>
        </w:r>
      </w:hyperlink>
    </w:p>
    <w:p w:rsidR="00962931" w:rsidRDefault="005A0776" w:rsidP="005A07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Предоставляется б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есплатный стенд для торговли на региональных ярмарках по разным направлениям: от сельского хозяйства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до одежды и посуды, что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содействует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самозанятым</w:t>
      </w:r>
      <w:proofErr w:type="spellEnd"/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 поиске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новых клиентов и увелич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ении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продаж.</w:t>
      </w:r>
    </w:p>
    <w:p w:rsidR="00870F7E" w:rsidRDefault="00870F7E" w:rsidP="00870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Условия предоставления за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вис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я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т от региона.</w:t>
      </w:r>
      <w:r w:rsidRPr="00870F7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Льготы действуют только по месту регистрации.</w:t>
      </w:r>
    </w:p>
    <w:p w:rsidR="00870F7E" w:rsidRPr="00870F7E" w:rsidRDefault="00870F7E" w:rsidP="00870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 xml:space="preserve">В Санкт-Петербурге запланированы осенние продуктовые ярмарки, которые </w:t>
      </w:r>
      <w:r w:rsidRPr="00870F7E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включа</w:t>
      </w:r>
      <w:r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ю</w:t>
      </w:r>
      <w:r w:rsidRPr="00870F7E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т в себя несколько мероприятий, которые будут проходить на протяжении нескольких недель. Каждая ярмарка будет проводиться в разных районах города, чтобы предоставить возможность как можно большему числу людей посетить их.</w:t>
      </w:r>
    </w:p>
    <w:p w:rsidR="00870F7E" w:rsidRDefault="00962931" w:rsidP="00870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Уточнить правила участия нужно в местном отделении центра «Мой бизнес». Обычно нужно подать заявку </w:t>
      </w:r>
      <w:hyperlink r:id="rId15" w:tgtFrame="_blank" w:history="1">
        <w:r w:rsidRPr="00870F7E">
          <w:rPr>
            <w:rFonts w:ascii="Times New Roman" w:eastAsia="Times New Roman" w:hAnsi="Times New Roman" w:cs="Times New Roman"/>
            <w:sz w:val="24"/>
            <w:szCs w:val="24"/>
          </w:rPr>
          <w:t>через портал проекта.</w:t>
        </w:r>
      </w:hyperlink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 </w:t>
      </w:r>
    </w:p>
    <w:p w:rsidR="00870F7E" w:rsidRPr="00870F7E" w:rsidRDefault="00870F7E" w:rsidP="00870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70F7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Извещения о проведении региональных ярмарок в Санкт-Петербурге можно посмотреть здесь: </w:t>
      </w:r>
      <w:hyperlink r:id="rId16" w:history="1">
        <w:r w:rsidRPr="00870F7E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https://quality.spb.ru/predprinimatelyu/regionalnye-yarmarki?ysclid=llkm6u3dq8868729888</w:t>
        </w:r>
      </w:hyperlink>
    </w:p>
    <w:p w:rsidR="00870F7E" w:rsidRPr="00870F7E" w:rsidRDefault="00870F7E" w:rsidP="00870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3976A1" w:rsidRDefault="003976A1" w:rsidP="00870F7E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17" w:anchor="four" w:tgtFrame="_blank" w:history="1">
        <w:r w:rsidRPr="00870F7E">
          <w:rPr>
            <w:rFonts w:ascii="Times New Roman" w:eastAsia="Times New Roman" w:hAnsi="Times New Roman" w:cs="Times New Roman"/>
            <w:b/>
            <w:sz w:val="24"/>
            <w:szCs w:val="24"/>
          </w:rPr>
          <w:t>Государственный заем</w:t>
        </w:r>
      </w:hyperlink>
    </w:p>
    <w:p w:rsidR="00870F7E" w:rsidRPr="00870F7E" w:rsidRDefault="00870F7E" w:rsidP="00870F7E">
      <w:pPr>
        <w:pStyle w:val="a9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0F7E" w:rsidRDefault="00870F7E" w:rsidP="00870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Самозанятый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может получить д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о 500 000 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рублей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на развитие бизнеса от фонда поддержки предпринимательства. Кредит выдают на конкретные цели: плату поставщикам, ремонт офиса, покупку сырья и так далее.</w:t>
      </w:r>
    </w:p>
    <w:p w:rsidR="00962931" w:rsidRPr="005A0776" w:rsidRDefault="00962931" w:rsidP="00870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Процентная ставка и срок возврата зависят от региона. Например, в Ленинградской области деньги </w:t>
      </w:r>
      <w:hyperlink r:id="rId18" w:tgtFrame="_blank" w:history="1">
        <w:r w:rsidRPr="00870F7E">
          <w:rPr>
            <w:rFonts w:ascii="Times New Roman" w:eastAsia="Times New Roman" w:hAnsi="Times New Roman" w:cs="Times New Roman"/>
            <w:sz w:val="24"/>
            <w:szCs w:val="24"/>
          </w:rPr>
          <w:t xml:space="preserve">дадут под 5% годовых </w:t>
        </w:r>
        <w:proofErr w:type="spellStart"/>
        <w:r w:rsidRPr="00870F7E">
          <w:rPr>
            <w:rFonts w:ascii="Times New Roman" w:eastAsia="Times New Roman" w:hAnsi="Times New Roman" w:cs="Times New Roman"/>
            <w:sz w:val="24"/>
            <w:szCs w:val="24"/>
          </w:rPr>
          <w:t>самозанятым</w:t>
        </w:r>
        <w:proofErr w:type="spellEnd"/>
      </w:hyperlink>
      <w:r w:rsidRPr="00870F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ведущим бизнес в моногородах. Срок возврата – до трех лет. Могут быть дополнительные требования, например</w:t>
      </w:r>
      <w:r w:rsidR="00870F7E"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хорошая кредитная история. Обеспечением может быть дом или квартира, машина, поручительство.</w:t>
      </w:r>
    </w:p>
    <w:p w:rsidR="00962931" w:rsidRDefault="00962931" w:rsidP="00870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За деньгами нужно обращаться в фонд поддержки предпринимательства в регионе. Обычно нужны заявление, паспорт, справки о статусе </w:t>
      </w:r>
      <w:proofErr w:type="spellStart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самозанятого</w:t>
      </w:r>
      <w:proofErr w:type="spellEnd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 доходах, документы для обеспечения, например</w:t>
      </w:r>
      <w:r w:rsidR="00870F7E"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свидетельство о праве собственности на недвижимость. Это неполный список – уточнить подробнее нужно в фонде.</w:t>
      </w:r>
    </w:p>
    <w:p w:rsidR="00870F7E" w:rsidRPr="005A0776" w:rsidRDefault="00870F7E" w:rsidP="00870F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3976A1" w:rsidRPr="005A0776" w:rsidRDefault="003976A1" w:rsidP="003976A1">
      <w:pPr>
        <w:pStyle w:val="a9"/>
        <w:numPr>
          <w:ilvl w:val="0"/>
          <w:numId w:val="1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19" w:anchor="five" w:tgtFrame="_blank" w:history="1">
        <w:r w:rsidRPr="005A0776">
          <w:rPr>
            <w:rFonts w:ascii="Times New Roman" w:eastAsia="Times New Roman" w:hAnsi="Times New Roman" w:cs="Times New Roman"/>
            <w:b/>
            <w:sz w:val="24"/>
            <w:szCs w:val="24"/>
          </w:rPr>
          <w:t>Льготный кредит</w:t>
        </w:r>
      </w:hyperlink>
    </w:p>
    <w:p w:rsidR="00962931" w:rsidRPr="00E10C66" w:rsidRDefault="00E10C66" w:rsidP="00E10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0C66">
        <w:rPr>
          <w:rFonts w:ascii="Times New Roman" w:eastAsia="Times New Roman" w:hAnsi="Times New Roman" w:cs="Times New Roman"/>
          <w:sz w:val="24"/>
          <w:szCs w:val="24"/>
        </w:rPr>
        <w:t>Самозанятый</w:t>
      </w:r>
      <w:proofErr w:type="spellEnd"/>
      <w:r w:rsidRPr="00E10C66">
        <w:rPr>
          <w:rFonts w:ascii="Times New Roman" w:eastAsia="Times New Roman" w:hAnsi="Times New Roman" w:cs="Times New Roman"/>
          <w:sz w:val="24"/>
          <w:szCs w:val="24"/>
        </w:rPr>
        <w:t xml:space="preserve"> может получить до </w:t>
      </w:r>
      <w:r w:rsidR="00962931" w:rsidRPr="00E10C66">
        <w:rPr>
          <w:rFonts w:ascii="Times New Roman" w:eastAsia="Times New Roman" w:hAnsi="Times New Roman" w:cs="Times New Roman"/>
          <w:sz w:val="24"/>
          <w:szCs w:val="24"/>
        </w:rPr>
        <w:t>10 м</w:t>
      </w:r>
      <w:r>
        <w:rPr>
          <w:rFonts w:ascii="Times New Roman" w:eastAsia="Times New Roman" w:hAnsi="Times New Roman" w:cs="Times New Roman"/>
          <w:sz w:val="24"/>
          <w:szCs w:val="24"/>
        </w:rPr>
        <w:t>иллионов</w:t>
      </w:r>
      <w:r w:rsidR="00962931" w:rsidRPr="00E10C66">
        <w:rPr>
          <w:rFonts w:ascii="Times New Roman" w:eastAsia="Times New Roman" w:hAnsi="Times New Roman" w:cs="Times New Roman"/>
          <w:sz w:val="24"/>
          <w:szCs w:val="24"/>
        </w:rPr>
        <w:t xml:space="preserve"> рублей </w:t>
      </w:r>
      <w:hyperlink r:id="rId20" w:tgtFrame="_blank" w:history="1">
        <w:r w:rsidR="00962931" w:rsidRPr="00E10C66">
          <w:rPr>
            <w:rFonts w:ascii="Times New Roman" w:eastAsia="Times New Roman" w:hAnsi="Times New Roman" w:cs="Times New Roman"/>
            <w:sz w:val="24"/>
            <w:szCs w:val="24"/>
          </w:rPr>
          <w:t>на развитие бизнеса в одном из направлений:</w:t>
        </w:r>
      </w:hyperlink>
      <w:r w:rsidR="00962931" w:rsidRPr="00E10C66">
        <w:rPr>
          <w:rFonts w:ascii="Times New Roman" w:eastAsia="Times New Roman" w:hAnsi="Times New Roman" w:cs="Times New Roman"/>
          <w:sz w:val="24"/>
          <w:szCs w:val="24"/>
        </w:rPr>
        <w:t xml:space="preserve"> торговля, внутренний туризм, наука и техника, здравоохранение, образование, сельское хозяйство, обрабатывающая промышленность, ресторанный бизнес и бытовые услуги. Например, на кредит может рассчитывать </w:t>
      </w:r>
      <w:proofErr w:type="spellStart"/>
      <w:r w:rsidR="00962931" w:rsidRPr="00E10C66">
        <w:rPr>
          <w:rFonts w:ascii="Times New Roman" w:eastAsia="Times New Roman" w:hAnsi="Times New Roman" w:cs="Times New Roman"/>
          <w:sz w:val="24"/>
          <w:szCs w:val="24"/>
        </w:rPr>
        <w:t>самозанятый</w:t>
      </w:r>
      <w:proofErr w:type="spellEnd"/>
      <w:r w:rsidR="00962931" w:rsidRPr="00E10C66">
        <w:rPr>
          <w:rFonts w:ascii="Times New Roman" w:eastAsia="Times New Roman" w:hAnsi="Times New Roman" w:cs="Times New Roman"/>
          <w:sz w:val="24"/>
          <w:szCs w:val="24"/>
        </w:rPr>
        <w:t>, который открыл точку по ремонту обуви.</w:t>
      </w:r>
    </w:p>
    <w:p w:rsidR="00962931" w:rsidRDefault="00962931" w:rsidP="00E10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C66">
        <w:rPr>
          <w:rFonts w:ascii="Times New Roman" w:eastAsia="Times New Roman" w:hAnsi="Times New Roman" w:cs="Times New Roman"/>
          <w:sz w:val="24"/>
          <w:szCs w:val="24"/>
        </w:rPr>
        <w:t>Срок кредита – до трех лет. Процентная ставка – ключевая ставка Центробанка плюс 2,75%. За кредитом нужно обратиться </w:t>
      </w:r>
      <w:hyperlink r:id="rId21" w:tgtFrame="_blank" w:history="1">
        <w:r w:rsidRPr="00E10C66">
          <w:rPr>
            <w:rFonts w:ascii="Times New Roman" w:eastAsia="Times New Roman" w:hAnsi="Times New Roman" w:cs="Times New Roman"/>
            <w:sz w:val="24"/>
            <w:szCs w:val="24"/>
          </w:rPr>
          <w:t>в любой из 100 банков программы.</w:t>
        </w:r>
      </w:hyperlink>
      <w:r w:rsidRPr="00E10C66">
        <w:rPr>
          <w:rFonts w:ascii="Times New Roman" w:eastAsia="Times New Roman" w:hAnsi="Times New Roman" w:cs="Times New Roman"/>
          <w:sz w:val="24"/>
          <w:szCs w:val="24"/>
        </w:rPr>
        <w:t> Список документов нужно уточнить в банке, обычно это заявление, копия паспорта, договор аренды или выписка из ЕГРН, которая подтверждает право использовать недвижимость для бизнеса, справка из налоговой об отсутствии долгов.</w:t>
      </w:r>
    </w:p>
    <w:p w:rsidR="00E10C66" w:rsidRPr="00E10C66" w:rsidRDefault="00E10C66" w:rsidP="00E10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6A1" w:rsidRPr="005A0776" w:rsidRDefault="003976A1" w:rsidP="003976A1">
      <w:pPr>
        <w:pStyle w:val="a9"/>
        <w:numPr>
          <w:ilvl w:val="0"/>
          <w:numId w:val="1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22" w:anchor="six" w:tgtFrame="_blank" w:history="1">
        <w:r w:rsidRPr="005A0776">
          <w:rPr>
            <w:rFonts w:ascii="Times New Roman" w:eastAsia="Times New Roman" w:hAnsi="Times New Roman" w:cs="Times New Roman"/>
            <w:b/>
            <w:sz w:val="24"/>
            <w:szCs w:val="24"/>
          </w:rPr>
          <w:t>Грант на бизнес для мам</w:t>
        </w:r>
      </w:hyperlink>
    </w:p>
    <w:p w:rsidR="00962931" w:rsidRPr="005A0776" w:rsidRDefault="00962931" w:rsidP="00E10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Бесплатное обучение основам предпринимательства и управлению бизнесом – проходит очно на базе регионального центра «Мой бизнес», в среднем курс длится 5 дней. На тренингах рассказывают, как разработать идею для бизнеса, протестировать гипотезы, сформировать привлекательное предложение, рассчитать экономику проекта и выйти на точку безубыточности.</w:t>
      </w:r>
    </w:p>
    <w:p w:rsidR="00962931" w:rsidRPr="005A0776" w:rsidRDefault="00962931" w:rsidP="00E10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Параллельно с тренингами участницы разрабатывают бизнес-план, который защищают перед преподавателями в финале. Лучшие бизнес-проекты могут выиграть до 1 м</w:t>
      </w:r>
      <w:r w:rsidR="00E10C66">
        <w:rPr>
          <w:rFonts w:ascii="Times New Roman" w:eastAsia="Times New Roman" w:hAnsi="Times New Roman" w:cs="Times New Roman"/>
          <w:color w:val="1A1A1A"/>
          <w:sz w:val="24"/>
          <w:szCs w:val="24"/>
        </w:rPr>
        <w:t>иллиона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рублей на развитие дела.</w:t>
      </w:r>
    </w:p>
    <w:p w:rsidR="00962931" w:rsidRPr="005A0776" w:rsidRDefault="00962931" w:rsidP="00E10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 xml:space="preserve">Программа подходит не только </w:t>
      </w:r>
      <w:proofErr w:type="spellStart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самозанятым</w:t>
      </w:r>
      <w:proofErr w:type="spellEnd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, но и в целом всем женщинам в декретном отпуске или воспитывающим несовершеннолетних детей. Свой ребенок или приемный – не играет роли. Предпочтение отдают тем, у кого нет бизнеса или чьему делу не больше года.</w:t>
      </w:r>
    </w:p>
    <w:p w:rsidR="00E10C66" w:rsidRDefault="00962931" w:rsidP="00E10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Подать заявку можно </w:t>
      </w:r>
      <w:hyperlink r:id="rId23" w:history="1">
        <w:r w:rsidR="00E10C66" w:rsidRPr="00E10C66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на сайте проекта «Мама-предприниматель»</w:t>
        </w:r>
        <w:r w:rsidR="00E10C66" w:rsidRPr="00FC44D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 xml:space="preserve"> https://мамапредприниматель.рф/?ysclid=llkmia06na623002315</w:t>
        </w:r>
        <w:r w:rsidR="00E10C66" w:rsidRPr="00FC44D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</w:hyperlink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 </w:t>
      </w:r>
    </w:p>
    <w:p w:rsidR="00962931" w:rsidRDefault="00E10C66" w:rsidP="00E10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Необходимые документы: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копии паспорта и свидетельства о рождении ребенка, справка о </w:t>
      </w:r>
      <w:proofErr w:type="spellStart"/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озанятости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или с места работы. 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О 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роках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набор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можно узнать в местном центре «Мой бизнес».</w:t>
      </w:r>
    </w:p>
    <w:p w:rsidR="00E10C66" w:rsidRPr="005A0776" w:rsidRDefault="00E10C66" w:rsidP="00E10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3976A1" w:rsidRPr="005A0776" w:rsidRDefault="003976A1" w:rsidP="003976A1">
      <w:pPr>
        <w:pStyle w:val="a9"/>
        <w:numPr>
          <w:ilvl w:val="0"/>
          <w:numId w:val="1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24" w:anchor="seven" w:tgtFrame="_blank" w:history="1">
        <w:r w:rsidRPr="005A0776">
          <w:rPr>
            <w:rFonts w:ascii="Times New Roman" w:eastAsia="Times New Roman" w:hAnsi="Times New Roman" w:cs="Times New Roman"/>
            <w:b/>
            <w:sz w:val="24"/>
            <w:szCs w:val="24"/>
          </w:rPr>
          <w:t>Бесплатное обучение</w:t>
        </w:r>
      </w:hyperlink>
    </w:p>
    <w:p w:rsidR="00962931" w:rsidRPr="005A0776" w:rsidRDefault="00E10C66" w:rsidP="00E10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Можно пройти з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анятия на курсах, </w:t>
      </w:r>
      <w:proofErr w:type="spellStart"/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интенсивах</w:t>
      </w:r>
      <w:proofErr w:type="spellEnd"/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 тренингах по запуску своего дела от специалистов центра «Мой бизнес».</w:t>
      </w:r>
    </w:p>
    <w:p w:rsidR="00962931" w:rsidRPr="005A0776" w:rsidRDefault="00962931" w:rsidP="00E10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Перечень тем зависит от региона.</w:t>
      </w:r>
    </w:p>
    <w:p w:rsidR="00962931" w:rsidRDefault="00E10C66" w:rsidP="00E10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E10C66">
        <w:rPr>
          <w:rFonts w:ascii="Times New Roman" w:eastAsia="Times New Roman" w:hAnsi="Times New Roman" w:cs="Times New Roman"/>
          <w:bCs/>
          <w:color w:val="1A1A1A"/>
          <w:sz w:val="24"/>
          <w:szCs w:val="24"/>
        </w:rPr>
        <w:t>Для возможности получения данной поддержки н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ужно подать заявку на сайте центра «Мой бизнес» в вашем регионе, показать паспорт и справку о статусе </w:t>
      </w:r>
      <w:proofErr w:type="spellStart"/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самозанятого</w:t>
      </w:r>
      <w:proofErr w:type="spellEnd"/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E10C66" w:rsidRPr="005A0776" w:rsidRDefault="00E10C66" w:rsidP="00E10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3976A1" w:rsidRPr="005A0776" w:rsidRDefault="003976A1" w:rsidP="003976A1">
      <w:pPr>
        <w:pStyle w:val="a9"/>
        <w:numPr>
          <w:ilvl w:val="0"/>
          <w:numId w:val="1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25" w:anchor="eight" w:tgtFrame="_blank" w:history="1">
        <w:r w:rsidRPr="005A0776">
          <w:rPr>
            <w:rFonts w:ascii="Times New Roman" w:eastAsia="Times New Roman" w:hAnsi="Times New Roman" w:cs="Times New Roman"/>
            <w:b/>
            <w:sz w:val="24"/>
            <w:szCs w:val="24"/>
          </w:rPr>
          <w:t>Аренда помещения по низкой цене</w:t>
        </w:r>
      </w:hyperlink>
    </w:p>
    <w:p w:rsidR="00E10C66" w:rsidRDefault="00E10C66" w:rsidP="00E10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Самозанятым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предоставляются л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ьготные условия на аренду офиса или производственного помещения в бизнес-инкубаторе. Ставки зависят от региона. </w:t>
      </w:r>
    </w:p>
    <w:p w:rsidR="00962931" w:rsidRPr="005A0776" w:rsidRDefault="00962931" w:rsidP="00E10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Скидку дают не всем: есть ограничения по видам деятельности. Например, арендовать помещение не смогут </w:t>
      </w:r>
      <w:proofErr w:type="spellStart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самозанятые</w:t>
      </w:r>
      <w:proofErr w:type="spellEnd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, которые оказывают бытовые услуги вроде ремонта обуви. Правила зависят от региона; уточнить их и подать заявку можно в региональном центре предпринимательства «Мой бизнес».</w:t>
      </w:r>
    </w:p>
    <w:p w:rsidR="00E10C66" w:rsidRDefault="00962931" w:rsidP="00E10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Помещение сдают в аренду по результатам конкурса. </w:t>
      </w:r>
    </w:p>
    <w:p w:rsidR="00D65E5B" w:rsidRPr="005A0776" w:rsidRDefault="00D65E5B" w:rsidP="00E10C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3976A1" w:rsidRPr="005A0776" w:rsidRDefault="003976A1" w:rsidP="003976A1">
      <w:pPr>
        <w:pStyle w:val="a9"/>
        <w:numPr>
          <w:ilvl w:val="0"/>
          <w:numId w:val="1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26" w:anchor="nine" w:tgtFrame="_blank" w:history="1">
        <w:proofErr w:type="spellStart"/>
        <w:r w:rsidRPr="005A0776">
          <w:rPr>
            <w:rFonts w:ascii="Times New Roman" w:eastAsia="Times New Roman" w:hAnsi="Times New Roman" w:cs="Times New Roman"/>
            <w:b/>
            <w:sz w:val="24"/>
            <w:szCs w:val="24"/>
          </w:rPr>
          <w:t>Коворкинг</w:t>
        </w:r>
        <w:proofErr w:type="spellEnd"/>
        <w:r w:rsidRPr="005A0776">
          <w:rPr>
            <w:rFonts w:ascii="Times New Roman" w:eastAsia="Times New Roman" w:hAnsi="Times New Roman" w:cs="Times New Roman"/>
            <w:b/>
            <w:sz w:val="24"/>
            <w:szCs w:val="24"/>
          </w:rPr>
          <w:t xml:space="preserve"> для работы</w:t>
        </w:r>
      </w:hyperlink>
    </w:p>
    <w:p w:rsidR="00962931" w:rsidRPr="005A0776" w:rsidRDefault="00962931" w:rsidP="00D65E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На базе центров «Мой бизнес» открыты </w:t>
      </w:r>
      <w:proofErr w:type="spellStart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коворкинги</w:t>
      </w:r>
      <w:proofErr w:type="spellEnd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, в которых можно поработать, провести переговоры или совещание в конференц-зале.</w:t>
      </w:r>
    </w:p>
    <w:p w:rsidR="00962931" w:rsidRDefault="00962931" w:rsidP="00D65E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При бронировании </w:t>
      </w:r>
      <w:proofErr w:type="spellStart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коворкинга</w:t>
      </w:r>
      <w:proofErr w:type="spellEnd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обычно просят справку о статусе </w:t>
      </w:r>
      <w:proofErr w:type="spellStart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самозанятого</w:t>
      </w:r>
      <w:proofErr w:type="spellEnd"/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 паспорт.</w:t>
      </w:r>
    </w:p>
    <w:p w:rsidR="00D65E5B" w:rsidRPr="005A0776" w:rsidRDefault="00D65E5B" w:rsidP="00D65E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3976A1" w:rsidRPr="005A0776" w:rsidRDefault="003976A1" w:rsidP="003976A1">
      <w:pPr>
        <w:pStyle w:val="a9"/>
        <w:numPr>
          <w:ilvl w:val="0"/>
          <w:numId w:val="1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27" w:anchor="ten" w:tgtFrame="_blank" w:history="1">
        <w:r w:rsidRPr="005A0776">
          <w:rPr>
            <w:rFonts w:ascii="Times New Roman" w:eastAsia="Times New Roman" w:hAnsi="Times New Roman" w:cs="Times New Roman"/>
            <w:b/>
            <w:sz w:val="24"/>
            <w:szCs w:val="24"/>
          </w:rPr>
          <w:t>Деньги на наружную рекламу</w:t>
        </w:r>
      </w:hyperlink>
    </w:p>
    <w:p w:rsidR="00962931" w:rsidRPr="005A0776" w:rsidRDefault="00D65E5B" w:rsidP="00D65E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 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Санкт-Петербурге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можно получить б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есплатн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ую разработку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рекламного креатива и 10 000 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рублей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на его запуск на цифровых экранах и </w:t>
      </w:r>
      <w:proofErr w:type="spellStart"/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билбордах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Также возможно пройти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бесплатное обучение: участникам программы расскажут</w:t>
      </w:r>
      <w:r w:rsidR="00962931" w:rsidRPr="00D65E5B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28" w:tgtFrame="_blank" w:history="1">
        <w:r w:rsidR="00962931" w:rsidRPr="00D65E5B">
          <w:rPr>
            <w:rFonts w:ascii="Times New Roman" w:eastAsia="Times New Roman" w:hAnsi="Times New Roman" w:cs="Times New Roman"/>
            <w:sz w:val="24"/>
            <w:szCs w:val="24"/>
          </w:rPr>
          <w:t>как правильно запускать наружную рекламу</w:t>
        </w:r>
      </w:hyperlink>
      <w:r w:rsidR="00962931" w:rsidRPr="00D65E5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62931"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и получать максимальную конверсию.</w:t>
      </w:r>
    </w:p>
    <w:p w:rsidR="00962931" w:rsidRDefault="00962931" w:rsidP="00D65E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Программа действует до 30 сентября. Для участия нужно </w:t>
      </w:r>
      <w:hyperlink r:id="rId29" w:history="1">
        <w:r w:rsidR="004C3711" w:rsidRPr="004C3711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подать онлайн-заявку </w:t>
        </w:r>
        <w:r w:rsidR="004C3711" w:rsidRPr="00FC44D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https://forms.yandex.ru/u/649042e243f74f0909929bb6/</w:t>
        </w:r>
        <w:r w:rsidR="004C3711" w:rsidRPr="00FC44D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</w:hyperlink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 Бонус и бесплатная разработка креатива будут доступны по</w:t>
      </w:r>
      <w:r w:rsidR="004C3711">
        <w:rPr>
          <w:rFonts w:ascii="Times New Roman" w:eastAsia="Times New Roman" w:hAnsi="Times New Roman" w:cs="Times New Roman"/>
          <w:color w:val="1A1A1A"/>
          <w:sz w:val="24"/>
          <w:szCs w:val="24"/>
        </w:rPr>
        <w:t>сле регистрации на </w:t>
      </w:r>
      <w:proofErr w:type="spellStart"/>
      <w:r w:rsidR="004C3711">
        <w:rPr>
          <w:rFonts w:ascii="Times New Roman" w:eastAsia="Times New Roman" w:hAnsi="Times New Roman" w:cs="Times New Roman"/>
          <w:color w:val="1A1A1A"/>
          <w:sz w:val="24"/>
          <w:szCs w:val="24"/>
        </w:rPr>
        <w:t>маркетплейсе</w:t>
      </w:r>
      <w:proofErr w:type="spellEnd"/>
      <w:r w:rsidR="004C371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4C3711" w:rsidRPr="004C37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наружной рекламы</w:t>
      </w:r>
      <w:r w:rsidR="004C371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hyperlink r:id="rId30" w:tgtFrame="_blank" w:history="1">
        <w:r w:rsidR="004C3711" w:rsidRPr="004C371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VDOOH</w:t>
        </w:r>
      </w:hyperlink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 пополнения баланса хотя бы на 1 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рубль</w:t>
      </w:r>
      <w:r w:rsidRPr="005A0776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65E5B" w:rsidRPr="005A0776" w:rsidRDefault="00D65E5B" w:rsidP="00D65E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3976A1" w:rsidRPr="005A0776" w:rsidRDefault="003976A1" w:rsidP="003976A1">
      <w:pPr>
        <w:pStyle w:val="a9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31" w:anchor="eleven" w:tgtFrame="_blank" w:history="1">
        <w:r w:rsidRPr="005A0776">
          <w:rPr>
            <w:rFonts w:ascii="Times New Roman" w:eastAsia="Times New Roman" w:hAnsi="Times New Roman" w:cs="Times New Roman"/>
            <w:b/>
            <w:sz w:val="24"/>
            <w:szCs w:val="24"/>
          </w:rPr>
          <w:t>Социальный контракт</w:t>
        </w:r>
      </w:hyperlink>
    </w:p>
    <w:p w:rsidR="003976A1" w:rsidRPr="003976A1" w:rsidRDefault="004C3711" w:rsidP="004C37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Самозанятый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может рассчитывать на сумму д</w:t>
      </w:r>
      <w:r w:rsidR="003976A1" w:rsidRPr="003976A1">
        <w:rPr>
          <w:rFonts w:ascii="Times New Roman" w:eastAsia="Times New Roman" w:hAnsi="Times New Roman" w:cs="Times New Roman"/>
          <w:sz w:val="24"/>
          <w:szCs w:val="24"/>
        </w:rPr>
        <w:t>о 350 000 </w:t>
      </w:r>
      <w:r w:rsidR="00962931" w:rsidRPr="004C3711">
        <w:rPr>
          <w:rFonts w:ascii="Times New Roman" w:eastAsia="Times New Roman" w:hAnsi="Times New Roman" w:cs="Times New Roman"/>
          <w:sz w:val="24"/>
          <w:szCs w:val="24"/>
        </w:rPr>
        <w:t>рублей</w:t>
      </w:r>
      <w:r w:rsidR="003976A1" w:rsidRPr="003976A1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32" w:tgtFrame="_blank" w:history="1">
        <w:r w:rsidR="003976A1" w:rsidRPr="004C3711">
          <w:rPr>
            <w:rFonts w:ascii="Times New Roman" w:eastAsia="Times New Roman" w:hAnsi="Times New Roman" w:cs="Times New Roman"/>
            <w:sz w:val="24"/>
            <w:szCs w:val="24"/>
          </w:rPr>
          <w:t>на открытие бизнеса и повышение квалификации.</w:t>
        </w:r>
      </w:hyperlink>
      <w:r w:rsidR="003976A1" w:rsidRPr="003976A1">
        <w:rPr>
          <w:rFonts w:ascii="Times New Roman" w:eastAsia="Times New Roman" w:hAnsi="Times New Roman" w:cs="Times New Roman"/>
          <w:sz w:val="24"/>
          <w:szCs w:val="24"/>
        </w:rPr>
        <w:t> Вариантов много, размер субсидии зависит от региона и целей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976A1" w:rsidRPr="003976A1">
        <w:rPr>
          <w:rFonts w:ascii="Times New Roman" w:eastAsia="Times New Roman" w:hAnsi="Times New Roman" w:cs="Times New Roman"/>
          <w:sz w:val="24"/>
          <w:szCs w:val="24"/>
        </w:rPr>
        <w:t> Уточнить конкретные меры поддержки и доступные суммы можно в управлении по социальной защите населения.</w:t>
      </w:r>
    </w:p>
    <w:p w:rsidR="003976A1" w:rsidRPr="003976A1" w:rsidRDefault="003976A1" w:rsidP="004C37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6A1">
        <w:rPr>
          <w:rFonts w:ascii="Times New Roman" w:eastAsia="Times New Roman" w:hAnsi="Times New Roman" w:cs="Times New Roman"/>
          <w:sz w:val="24"/>
          <w:szCs w:val="24"/>
        </w:rPr>
        <w:t xml:space="preserve">Социальный контракт может получить </w:t>
      </w:r>
      <w:proofErr w:type="spellStart"/>
      <w:r w:rsidRPr="003976A1">
        <w:rPr>
          <w:rFonts w:ascii="Times New Roman" w:eastAsia="Times New Roman" w:hAnsi="Times New Roman" w:cs="Times New Roman"/>
          <w:sz w:val="24"/>
          <w:szCs w:val="24"/>
        </w:rPr>
        <w:t>самозанятый</w:t>
      </w:r>
      <w:proofErr w:type="spellEnd"/>
      <w:r w:rsidRPr="003976A1">
        <w:rPr>
          <w:rFonts w:ascii="Times New Roman" w:eastAsia="Times New Roman" w:hAnsi="Times New Roman" w:cs="Times New Roman"/>
          <w:sz w:val="24"/>
          <w:szCs w:val="24"/>
        </w:rPr>
        <w:t>, у которого доход за последние три месяцы </w:t>
      </w:r>
      <w:hyperlink r:id="rId33" w:tgtFrame="_blank" w:history="1">
        <w:r w:rsidRPr="004C3711">
          <w:rPr>
            <w:rFonts w:ascii="Times New Roman" w:eastAsia="Times New Roman" w:hAnsi="Times New Roman" w:cs="Times New Roman"/>
            <w:sz w:val="24"/>
            <w:szCs w:val="24"/>
          </w:rPr>
          <w:t>был ниже прожиточного минимума.</w:t>
        </w:r>
      </w:hyperlink>
      <w:r w:rsidRPr="003976A1">
        <w:rPr>
          <w:rFonts w:ascii="Times New Roman" w:eastAsia="Times New Roman" w:hAnsi="Times New Roman" w:cs="Times New Roman"/>
          <w:sz w:val="24"/>
          <w:szCs w:val="24"/>
        </w:rPr>
        <w:t> В эту сумму входят зарплата, деньги за сдачу жилья в аренду, инвестиций и бизнеса.</w:t>
      </w:r>
    </w:p>
    <w:p w:rsidR="003976A1" w:rsidRPr="003976A1" w:rsidRDefault="003976A1" w:rsidP="004C37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6A1">
        <w:rPr>
          <w:rFonts w:ascii="Times New Roman" w:eastAsia="Times New Roman" w:hAnsi="Times New Roman" w:cs="Times New Roman"/>
          <w:sz w:val="24"/>
          <w:szCs w:val="24"/>
        </w:rPr>
        <w:t>Контракт заключают </w:t>
      </w:r>
      <w:hyperlink r:id="rId34" w:tgtFrame="_blank" w:history="1">
        <w:r w:rsidRPr="004C3711">
          <w:rPr>
            <w:rFonts w:ascii="Times New Roman" w:eastAsia="Times New Roman" w:hAnsi="Times New Roman" w:cs="Times New Roman"/>
            <w:sz w:val="24"/>
            <w:szCs w:val="24"/>
          </w:rPr>
          <w:t>на срок от 3 месяцев до года</w:t>
        </w:r>
      </w:hyperlink>
      <w:r w:rsidRPr="003976A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62931" w:rsidRPr="004C371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976A1">
        <w:rPr>
          <w:rFonts w:ascii="Times New Roman" w:eastAsia="Times New Roman" w:hAnsi="Times New Roman" w:cs="Times New Roman"/>
          <w:sz w:val="24"/>
          <w:szCs w:val="24"/>
        </w:rPr>
        <w:t xml:space="preserve"> за это время нужно потратить деньги и отчитаться перед государством, что они пошли на заявленные цели. Подойдут любые подтверждающие документы, </w:t>
      </w:r>
      <w:proofErr w:type="gramStart"/>
      <w:r w:rsidRPr="003976A1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="004C371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976A1">
        <w:rPr>
          <w:rFonts w:ascii="Times New Roman" w:eastAsia="Times New Roman" w:hAnsi="Times New Roman" w:cs="Times New Roman"/>
          <w:sz w:val="24"/>
          <w:szCs w:val="24"/>
        </w:rPr>
        <w:t xml:space="preserve"> чеки</w:t>
      </w:r>
      <w:r w:rsidR="004C371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976A1">
        <w:rPr>
          <w:rFonts w:ascii="Times New Roman" w:eastAsia="Times New Roman" w:hAnsi="Times New Roman" w:cs="Times New Roman"/>
          <w:sz w:val="24"/>
          <w:szCs w:val="24"/>
        </w:rPr>
        <w:t> договор аренды.</w:t>
      </w:r>
    </w:p>
    <w:p w:rsidR="003976A1" w:rsidRPr="003976A1" w:rsidRDefault="00D44851" w:rsidP="004C37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Е</w:t>
      </w:r>
      <w:r w:rsidR="003976A1" w:rsidRPr="003976A1">
        <w:rPr>
          <w:rFonts w:ascii="Times New Roman" w:eastAsia="Times New Roman" w:hAnsi="Times New Roman" w:cs="Times New Roman"/>
          <w:sz w:val="24"/>
          <w:szCs w:val="24"/>
        </w:rPr>
        <w:t xml:space="preserve">сли потратить </w:t>
      </w:r>
      <w:r>
        <w:rPr>
          <w:rFonts w:ascii="Times New Roman" w:eastAsia="Times New Roman" w:hAnsi="Times New Roman" w:cs="Times New Roman"/>
          <w:sz w:val="24"/>
          <w:szCs w:val="24"/>
        </w:rPr>
        <w:t>полученную субсидию</w:t>
      </w:r>
      <w:r w:rsidR="003976A1" w:rsidRPr="003976A1">
        <w:rPr>
          <w:rFonts w:ascii="Times New Roman" w:eastAsia="Times New Roman" w:hAnsi="Times New Roman" w:cs="Times New Roman"/>
          <w:sz w:val="24"/>
          <w:szCs w:val="24"/>
        </w:rPr>
        <w:t> не по назначению или не подтвердить траты</w:t>
      </w:r>
      <w:r>
        <w:rPr>
          <w:rFonts w:ascii="Times New Roman" w:eastAsia="Times New Roman" w:hAnsi="Times New Roman" w:cs="Times New Roman"/>
          <w:sz w:val="24"/>
          <w:szCs w:val="24"/>
        </w:rPr>
        <w:t>, то деньги придется вернуть</w:t>
      </w:r>
      <w:bookmarkStart w:id="0" w:name="_GoBack"/>
      <w:bookmarkEnd w:id="0"/>
      <w:r w:rsidR="003976A1" w:rsidRPr="003976A1">
        <w:rPr>
          <w:rFonts w:ascii="Times New Roman" w:eastAsia="Times New Roman" w:hAnsi="Times New Roman" w:cs="Times New Roman"/>
          <w:sz w:val="24"/>
          <w:szCs w:val="24"/>
        </w:rPr>
        <w:t>. Каждый регион сам определяет причины для расторжения социального контракта.</w:t>
      </w:r>
    </w:p>
    <w:p w:rsidR="003976A1" w:rsidRDefault="003976A1" w:rsidP="004C37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6A1">
        <w:rPr>
          <w:rFonts w:ascii="Times New Roman" w:eastAsia="Times New Roman" w:hAnsi="Times New Roman" w:cs="Times New Roman"/>
          <w:sz w:val="24"/>
          <w:szCs w:val="24"/>
        </w:rPr>
        <w:t>Контракт заключают через МФЦ или </w:t>
      </w:r>
      <w:r w:rsidR="004C3711">
        <w:rPr>
          <w:rFonts w:ascii="Times New Roman" w:eastAsia="Times New Roman" w:hAnsi="Times New Roman" w:cs="Times New Roman"/>
          <w:sz w:val="24"/>
          <w:szCs w:val="24"/>
        </w:rPr>
        <w:t>отделение</w:t>
      </w:r>
      <w:r w:rsidRPr="003976A1">
        <w:rPr>
          <w:rFonts w:ascii="Times New Roman" w:eastAsia="Times New Roman" w:hAnsi="Times New Roman" w:cs="Times New Roman"/>
          <w:sz w:val="24"/>
          <w:szCs w:val="24"/>
        </w:rPr>
        <w:t xml:space="preserve"> социальной защиты населения по месту жительства. </w:t>
      </w:r>
      <w:r w:rsidR="004C3711">
        <w:rPr>
          <w:rFonts w:ascii="Times New Roman" w:eastAsia="Times New Roman" w:hAnsi="Times New Roman" w:cs="Times New Roman"/>
          <w:sz w:val="24"/>
          <w:szCs w:val="24"/>
        </w:rPr>
        <w:t>Примерный</w:t>
      </w:r>
      <w:r w:rsidRPr="00397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711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3976A1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4C3711">
        <w:rPr>
          <w:rFonts w:ascii="Times New Roman" w:eastAsia="Times New Roman" w:hAnsi="Times New Roman" w:cs="Times New Roman"/>
          <w:sz w:val="24"/>
          <w:szCs w:val="24"/>
        </w:rPr>
        <w:t>еобходимых</w:t>
      </w:r>
      <w:r w:rsidRPr="003976A1">
        <w:rPr>
          <w:rFonts w:ascii="Times New Roman" w:eastAsia="Times New Roman" w:hAnsi="Times New Roman" w:cs="Times New Roman"/>
          <w:sz w:val="24"/>
          <w:szCs w:val="24"/>
        </w:rPr>
        <w:t xml:space="preserve"> документов: заявление, паспорт, справка о составе семьи, справки о доходах </w:t>
      </w:r>
      <w:proofErr w:type="spellStart"/>
      <w:r w:rsidRPr="003976A1">
        <w:rPr>
          <w:rFonts w:ascii="Times New Roman" w:eastAsia="Times New Roman" w:hAnsi="Times New Roman" w:cs="Times New Roman"/>
          <w:sz w:val="24"/>
          <w:szCs w:val="24"/>
        </w:rPr>
        <w:t>самозанятого</w:t>
      </w:r>
      <w:proofErr w:type="spellEnd"/>
      <w:r w:rsidRPr="003976A1">
        <w:rPr>
          <w:rFonts w:ascii="Times New Roman" w:eastAsia="Times New Roman" w:hAnsi="Times New Roman" w:cs="Times New Roman"/>
          <w:sz w:val="24"/>
          <w:szCs w:val="24"/>
        </w:rPr>
        <w:t xml:space="preserve"> и членов семьи за последние 3 месяца, план расходов.</w:t>
      </w:r>
    </w:p>
    <w:p w:rsidR="004C3711" w:rsidRDefault="004C3711" w:rsidP="004C37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3711" w:rsidRPr="004C3711" w:rsidRDefault="004C3711" w:rsidP="004C37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0776" w:rsidRPr="005A0776" w:rsidRDefault="005A0776" w:rsidP="005A0776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5A077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2</w:t>
      </w:r>
      <w:r w:rsidRPr="005A077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1/0</w:t>
      </w:r>
      <w:r w:rsidRPr="005A077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8</w:t>
      </w:r>
      <w:r w:rsidRPr="005A077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/2023 Подготовил: председатель ПДКН Николаева М.А.</w:t>
      </w:r>
    </w:p>
    <w:p w:rsidR="003976A1" w:rsidRPr="005A0776" w:rsidRDefault="003976A1" w:rsidP="00397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6A1">
        <w:rPr>
          <w:rFonts w:ascii="Times New Roman" w:eastAsia="Times New Roman" w:hAnsi="Times New Roman" w:cs="Times New Roman"/>
          <w:color w:val="1A1A1A"/>
          <w:sz w:val="24"/>
          <w:szCs w:val="24"/>
        </w:rPr>
        <w:t> </w:t>
      </w:r>
    </w:p>
    <w:p w:rsidR="003976A1" w:rsidRPr="003976A1" w:rsidRDefault="005A0776" w:rsidP="00E2006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A0776">
        <w:rPr>
          <w:rFonts w:ascii="Times New Roman" w:hAnsi="Times New Roman" w:cs="Times New Roman"/>
          <w:i/>
          <w:color w:val="0D0D0D"/>
          <w:sz w:val="24"/>
          <w:szCs w:val="24"/>
          <w:shd w:val="clear" w:color="auto" w:fill="FFFFFF"/>
        </w:rPr>
        <w:t>Источники информации</w:t>
      </w:r>
      <w:r w:rsidR="003976A1" w:rsidRPr="005A0776">
        <w:rPr>
          <w:rFonts w:ascii="Times New Roman" w:hAnsi="Times New Roman" w:cs="Times New Roman"/>
          <w:i/>
          <w:color w:val="0D0D0D"/>
          <w:sz w:val="24"/>
          <w:szCs w:val="24"/>
          <w:shd w:val="clear" w:color="auto" w:fill="FFFFFF"/>
        </w:rPr>
        <w:t xml:space="preserve">: </w:t>
      </w:r>
    </w:p>
    <w:p w:rsidR="005A0776" w:rsidRPr="005A0776" w:rsidRDefault="005A0776" w:rsidP="005A0776">
      <w:pPr>
        <w:pStyle w:val="a9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i/>
          <w:sz w:val="24"/>
          <w:szCs w:val="24"/>
        </w:rPr>
        <w:t xml:space="preserve">Постановление Правительства Ленинградской области от 08.06.2023 № 374 "О внесении изменений в постановление Правительства Ленинградской области от 4 февраля 2014 года № 15" </w:t>
      </w:r>
    </w:p>
    <w:p w:rsidR="005A0776" w:rsidRPr="005A0776" w:rsidRDefault="005A0776" w:rsidP="005A0776">
      <w:pPr>
        <w:pStyle w:val="a9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0776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СПС</w:t>
      </w:r>
      <w:r w:rsidRPr="005A0776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 КонсультантПлюс </w:t>
      </w:r>
      <w:hyperlink r:id="rId35" w:tgtFrame="_blank" w:history="1">
        <w:r w:rsidRPr="005A0776">
          <w:rPr>
            <w:rFonts w:ascii="Times New Roman" w:eastAsia="Times New Roman" w:hAnsi="Times New Roman" w:cs="Times New Roman"/>
            <w:i/>
            <w:color w:val="1200D4"/>
            <w:sz w:val="24"/>
            <w:szCs w:val="24"/>
            <w:u w:val="single"/>
            <w:shd w:val="clear" w:color="auto" w:fill="FFFFFF"/>
          </w:rPr>
          <w:t>https://www.consultant.ru/law/podborki/otnosyatsya_li_samozanyatye_k_subektam_malogo_predprinimatelstva/?ysclid=llish5sva9882345543</w:t>
        </w:r>
      </w:hyperlink>
    </w:p>
    <w:p w:rsidR="00E531A9" w:rsidRPr="005A0776" w:rsidRDefault="00E531A9" w:rsidP="00E531A9">
      <w:pPr>
        <w:pStyle w:val="a9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i/>
          <w:color w:val="1A1A1A"/>
          <w:sz w:val="24"/>
          <w:szCs w:val="24"/>
        </w:rPr>
      </w:pPr>
      <w:r w:rsidRPr="005A0776">
        <w:rPr>
          <w:rFonts w:ascii="Times New Roman" w:hAnsi="Times New Roman" w:cs="Times New Roman"/>
          <w:i/>
          <w:sz w:val="24"/>
          <w:szCs w:val="24"/>
        </w:rPr>
        <w:t xml:space="preserve">Статья Павла </w:t>
      </w:r>
      <w:proofErr w:type="spellStart"/>
      <w:r w:rsidRPr="005A0776">
        <w:rPr>
          <w:rFonts w:ascii="Times New Roman" w:hAnsi="Times New Roman" w:cs="Times New Roman"/>
          <w:i/>
          <w:sz w:val="24"/>
          <w:szCs w:val="24"/>
        </w:rPr>
        <w:t>Храмкина</w:t>
      </w:r>
      <w:proofErr w:type="spellEnd"/>
      <w:r w:rsidRPr="005A0776">
        <w:rPr>
          <w:rFonts w:ascii="Times New Roman" w:hAnsi="Times New Roman" w:cs="Times New Roman"/>
          <w:i/>
          <w:sz w:val="24"/>
          <w:szCs w:val="24"/>
        </w:rPr>
        <w:t xml:space="preserve"> «</w:t>
      </w:r>
      <w:hyperlink r:id="rId36" w:history="1">
        <w:r w:rsidRPr="005A0776">
          <w:rPr>
            <w:rStyle w:val="a3"/>
            <w:rFonts w:ascii="Times New Roman" w:hAnsi="Times New Roman" w:cs="Times New Roman"/>
            <w:i/>
            <w:sz w:val="24"/>
            <w:szCs w:val="24"/>
          </w:rPr>
          <w:t xml:space="preserve">Деньги на бизнес и льготная аренда: 11 мер поддержки для самозанятых в России» / </w:t>
        </w:r>
      </w:hyperlink>
      <w:hyperlink r:id="rId37" w:history="1">
        <w:r w:rsidRPr="005A0776">
          <w:rPr>
            <w:rStyle w:val="a3"/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сайт Тинькофф Журнал</w:t>
        </w:r>
      </w:hyperlink>
      <w:r w:rsidRPr="005A07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A0776">
        <w:rPr>
          <w:rFonts w:ascii="Times New Roman" w:hAnsi="Times New Roman" w:cs="Times New Roman"/>
          <w:i/>
          <w:color w:val="1A1A1A"/>
          <w:sz w:val="24"/>
          <w:szCs w:val="24"/>
        </w:rPr>
        <w:t>https://journal.tinkoff.ru/list/npd-grants/</w:t>
      </w:r>
    </w:p>
    <w:p w:rsidR="003976A1" w:rsidRDefault="005A0776" w:rsidP="00E531A9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color w:val="1A1A1A"/>
          <w:sz w:val="24"/>
          <w:szCs w:val="24"/>
        </w:rPr>
      </w:pPr>
      <w:r w:rsidRPr="005A0776">
        <w:rPr>
          <w:rFonts w:ascii="Times New Roman" w:hAnsi="Times New Roman" w:cs="Times New Roman"/>
          <w:i/>
          <w:sz w:val="24"/>
          <w:szCs w:val="24"/>
        </w:rPr>
        <w:t xml:space="preserve">Сайт </w:t>
      </w:r>
      <w:r w:rsidR="00786B3D" w:rsidRPr="005A0776">
        <w:rPr>
          <w:rFonts w:ascii="Times New Roman" w:hAnsi="Times New Roman" w:cs="Times New Roman"/>
          <w:i/>
          <w:sz w:val="24"/>
          <w:szCs w:val="24"/>
        </w:rPr>
        <w:t xml:space="preserve">АО «Корпорация «МСП» </w:t>
      </w:r>
      <w:hyperlink r:id="rId38" w:history="1">
        <w:r w:rsidR="00786B3D" w:rsidRPr="005A0776">
          <w:rPr>
            <w:rStyle w:val="a3"/>
            <w:rFonts w:ascii="Times New Roman" w:eastAsia="Times New Roman" w:hAnsi="Times New Roman" w:cs="Times New Roman"/>
            <w:i/>
            <w:sz w:val="24"/>
            <w:szCs w:val="24"/>
          </w:rPr>
          <w:t>https://мсп.рф/services/support/promo?region=47</w:t>
        </w:r>
      </w:hyperlink>
    </w:p>
    <w:p w:rsidR="00E2006B" w:rsidRPr="00E2006B" w:rsidRDefault="00E2006B" w:rsidP="00E2006B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</w:rPr>
      </w:pPr>
      <w:r w:rsidRPr="00E2006B">
        <w:rPr>
          <w:rFonts w:ascii="Times New Roman" w:eastAsia="Times New Roman" w:hAnsi="Times New Roman" w:cs="Times New Roman"/>
          <w:bCs/>
          <w:i/>
          <w:color w:val="1A1A1A"/>
          <w:sz w:val="24"/>
          <w:szCs w:val="24"/>
        </w:rPr>
        <w:t xml:space="preserve">Интернет журнал о полезном и не </w:t>
      </w:r>
      <w:proofErr w:type="gramStart"/>
      <w:r w:rsidRPr="00E2006B">
        <w:rPr>
          <w:rFonts w:ascii="Times New Roman" w:eastAsia="Times New Roman" w:hAnsi="Times New Roman" w:cs="Times New Roman"/>
          <w:bCs/>
          <w:i/>
          <w:color w:val="1A1A1A"/>
          <w:sz w:val="24"/>
          <w:szCs w:val="24"/>
        </w:rPr>
        <w:t>только</w:t>
      </w:r>
      <w:r w:rsidRPr="00E2006B">
        <w:rPr>
          <w:rFonts w:ascii="Times New Roman" w:eastAsia="Times New Roman" w:hAnsi="Times New Roman" w:cs="Times New Roman"/>
          <w:bCs/>
          <w:i/>
          <w:color w:val="1A1A1A"/>
          <w:sz w:val="24"/>
          <w:szCs w:val="24"/>
        </w:rPr>
        <w:t xml:space="preserve"> </w:t>
      </w:r>
      <w:r w:rsidRPr="00E2006B">
        <w:rPr>
          <w:rFonts w:ascii="Times New Roman" w:eastAsia="Times New Roman" w:hAnsi="Times New Roman" w:cs="Times New Roman"/>
          <w:bCs/>
          <w:i/>
          <w:color w:val="1A1A1A"/>
          <w:sz w:val="24"/>
          <w:szCs w:val="24"/>
        </w:rPr>
        <w:t xml:space="preserve"> </w:t>
      </w:r>
      <w:hyperlink r:id="rId39" w:history="1">
        <w:r w:rsidRPr="00FC44D2">
          <w:rPr>
            <w:rStyle w:val="a3"/>
            <w:rFonts w:ascii="Times New Roman" w:eastAsia="Times New Roman" w:hAnsi="Times New Roman" w:cs="Times New Roman"/>
            <w:bCs/>
            <w:i/>
            <w:sz w:val="24"/>
            <w:szCs w:val="24"/>
          </w:rPr>
          <w:t>https://investim.guru/obzory/osennie-produktovye-yarmarki-v-spb-2023-goda-raspisanie-mesta-provedeniya-uchastniki</w:t>
        </w:r>
        <w:proofErr w:type="gramEnd"/>
      </w:hyperlink>
    </w:p>
    <w:p w:rsidR="00786B3D" w:rsidRPr="003976A1" w:rsidRDefault="00E2006B" w:rsidP="00E2006B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</w:rPr>
      </w:pPr>
      <w:r w:rsidRPr="00E2006B">
        <w:rPr>
          <w:rFonts w:ascii="Times New Roman" w:eastAsia="Times New Roman" w:hAnsi="Times New Roman" w:cs="Times New Roman"/>
          <w:bCs/>
          <w:i/>
          <w:color w:val="1A1A1A"/>
          <w:sz w:val="24"/>
          <w:szCs w:val="24"/>
        </w:rPr>
        <w:t xml:space="preserve"> </w:t>
      </w:r>
    </w:p>
    <w:sectPr w:rsidR="00786B3D" w:rsidRPr="003976A1" w:rsidSect="003976A1">
      <w:type w:val="continuous"/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6A1" w:rsidRDefault="003976A1" w:rsidP="003976A1">
      <w:pPr>
        <w:spacing w:after="0" w:line="240" w:lineRule="auto"/>
      </w:pPr>
      <w:r>
        <w:separator/>
      </w:r>
    </w:p>
  </w:endnote>
  <w:endnote w:type="continuationSeparator" w:id="0">
    <w:p w:rsidR="003976A1" w:rsidRDefault="003976A1" w:rsidP="00397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6A1" w:rsidRDefault="003976A1" w:rsidP="003976A1">
      <w:pPr>
        <w:spacing w:after="0" w:line="240" w:lineRule="auto"/>
      </w:pPr>
      <w:r>
        <w:separator/>
      </w:r>
    </w:p>
  </w:footnote>
  <w:footnote w:type="continuationSeparator" w:id="0">
    <w:p w:rsidR="003976A1" w:rsidRDefault="003976A1" w:rsidP="003976A1">
      <w:pPr>
        <w:spacing w:after="0" w:line="240" w:lineRule="auto"/>
      </w:pPr>
      <w:r>
        <w:continuationSeparator/>
      </w:r>
    </w:p>
  </w:footnote>
  <w:footnote w:id="1">
    <w:p w:rsidR="003B4F82" w:rsidRPr="003B4F82" w:rsidRDefault="003B4F82" w:rsidP="003B4F82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Style w:val="ac"/>
        </w:rPr>
        <w:footnoteRef/>
      </w:r>
      <w:r>
        <w:t xml:space="preserve"> </w:t>
      </w:r>
      <w:r w:rsidRPr="003B4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Центр реализации проектов, направленных на поддержку </w:t>
      </w:r>
      <w:proofErr w:type="spellStart"/>
      <w:r w:rsidRPr="003B4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самозанятых</w:t>
      </w:r>
      <w:proofErr w:type="spellEnd"/>
      <w:r w:rsidRPr="003B4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: Санкт-Петербург, ул. </w:t>
      </w:r>
      <w:proofErr w:type="spellStart"/>
      <w:r w:rsidRPr="003B4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Кирочная</w:t>
      </w:r>
      <w:proofErr w:type="spellEnd"/>
      <w:r w:rsidRPr="003B4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, 59 или по телефону: +7 (812) 777-89-87 (контактное лицо: </w:t>
      </w:r>
      <w:proofErr w:type="spellStart"/>
      <w:r w:rsidRPr="003B4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Тумакова</w:t>
      </w:r>
      <w:proofErr w:type="spellEnd"/>
      <w:r w:rsidRPr="003B4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Юлия Сергеевна, специалист Центра поддержки </w:t>
      </w:r>
      <w:proofErr w:type="spellStart"/>
      <w:r w:rsidRPr="003B4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самозанятых</w:t>
      </w:r>
      <w:proofErr w:type="spellEnd"/>
      <w:r w:rsidRPr="003B4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).</w:t>
      </w:r>
    </w:p>
    <w:p w:rsidR="003B4F82" w:rsidRDefault="003B4F82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B0EE1"/>
    <w:multiLevelType w:val="hybridMultilevel"/>
    <w:tmpl w:val="B498E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B13E7"/>
    <w:multiLevelType w:val="hybridMultilevel"/>
    <w:tmpl w:val="8BBAD214"/>
    <w:lvl w:ilvl="0" w:tplc="1070D9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31F8E"/>
    <w:multiLevelType w:val="hybridMultilevel"/>
    <w:tmpl w:val="565ED406"/>
    <w:lvl w:ilvl="0" w:tplc="1070D9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AF"/>
    <w:rsid w:val="003976A1"/>
    <w:rsid w:val="003B4F82"/>
    <w:rsid w:val="004C3711"/>
    <w:rsid w:val="005A0776"/>
    <w:rsid w:val="00753EAF"/>
    <w:rsid w:val="00786B3D"/>
    <w:rsid w:val="007B4D8E"/>
    <w:rsid w:val="00825BF7"/>
    <w:rsid w:val="00870F7E"/>
    <w:rsid w:val="00962931"/>
    <w:rsid w:val="009F2298"/>
    <w:rsid w:val="00D44851"/>
    <w:rsid w:val="00D65E5B"/>
    <w:rsid w:val="00E10C66"/>
    <w:rsid w:val="00E2006B"/>
    <w:rsid w:val="00E5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396BB-D5CC-49F9-9781-5EF0A6D0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76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976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976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6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976A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976A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3976A1"/>
    <w:rPr>
      <w:color w:val="0000FF"/>
      <w:u w:val="single"/>
    </w:rPr>
  </w:style>
  <w:style w:type="character" w:customStyle="1" w:styleId="wmi-callto">
    <w:name w:val="wmi-callto"/>
    <w:basedOn w:val="a0"/>
    <w:rsid w:val="003976A1"/>
  </w:style>
  <w:style w:type="paragraph" w:styleId="a4">
    <w:name w:val="Normal (Web)"/>
    <w:basedOn w:val="a"/>
    <w:uiPriority w:val="99"/>
    <w:semiHidden/>
    <w:unhideWhenUsed/>
    <w:rsid w:val="00397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976A1"/>
    <w:rPr>
      <w:b/>
      <w:bCs/>
    </w:rPr>
  </w:style>
  <w:style w:type="paragraph" w:styleId="a6">
    <w:name w:val="endnote text"/>
    <w:basedOn w:val="a"/>
    <w:link w:val="a7"/>
    <w:uiPriority w:val="99"/>
    <w:semiHidden/>
    <w:unhideWhenUsed/>
    <w:rsid w:val="003976A1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3976A1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3976A1"/>
    <w:rPr>
      <w:vertAlign w:val="superscript"/>
    </w:rPr>
  </w:style>
  <w:style w:type="paragraph" w:styleId="a9">
    <w:name w:val="List Paragraph"/>
    <w:basedOn w:val="a"/>
    <w:uiPriority w:val="34"/>
    <w:qFormat/>
    <w:rsid w:val="003976A1"/>
    <w:pPr>
      <w:ind w:left="720"/>
      <w:contextualSpacing/>
    </w:pPr>
  </w:style>
  <w:style w:type="paragraph" w:customStyle="1" w:styleId="title--ooibk">
    <w:name w:val="title--ooibk"/>
    <w:basedOn w:val="a"/>
    <w:rsid w:val="00E53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unhideWhenUsed/>
    <w:rsid w:val="003B4F8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B4F82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3B4F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2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3283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49705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45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8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892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28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438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6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7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58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47986">
                              <w:marLeft w:val="0"/>
                              <w:marRight w:val="0"/>
                              <w:marTop w:val="60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30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592867">
                                      <w:marLeft w:val="0"/>
                                      <w:marRight w:val="15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213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267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35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75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78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375245">
                              <w:marLeft w:val="0"/>
                              <w:marRight w:val="0"/>
                              <w:marTop w:val="75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42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059232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20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04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90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33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7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80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4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06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19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93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26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96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94994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559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14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92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2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32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4179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966988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84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591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802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270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07387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907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26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52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85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3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65018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33944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23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03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78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91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556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60607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76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391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10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8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94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184446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217320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33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712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81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885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140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443775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07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59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79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30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1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81483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656526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54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37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9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187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4173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59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794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01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95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7386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568753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271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466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04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565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55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97567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76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79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99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55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8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9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438556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502607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23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137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665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53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072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506276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07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086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3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89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5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3462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144546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26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68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3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738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559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369994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91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193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9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75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87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324973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41551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70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959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81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373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420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893479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7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670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7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15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49921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61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630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2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93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28240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7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079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24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46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02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771641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21864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66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475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33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599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662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42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92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9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74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32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8877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950256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52800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092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314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132769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082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029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417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49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870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086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44287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12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77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1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43127/9fc543c700f3eb3fe8bbd2fb6656fc1e3c168edf/" TargetMode="External"/><Relationship Id="rId18" Type="http://schemas.openxmlformats.org/officeDocument/2006/relationships/hyperlink" Target="https://813.ru/podderzhka-products/produkt-mikrozaym-dlya-samozanyatykh/" TargetMode="External"/><Relationship Id="rId26" Type="http://schemas.openxmlformats.org/officeDocument/2006/relationships/hyperlink" Target="https://journal.tinkoff.ru/list/npd-grants/?mindbox-message-key=-4262023722104381440&amp;mindbox-click-id=e1bb00f2-f532-49b5-8dbb-b62fc33ad844&amp;utm_source=personal&amp;utm_medium=email&amp;utm_campaign=my-digest" TargetMode="External"/><Relationship Id="rId39" Type="http://schemas.openxmlformats.org/officeDocument/2006/relationships/hyperlink" Target="https://investim.guru/obzory/osennie-produktovye-yarmarki-v-spb-2023-goda-raspisanie-mesta-provedeniya-uchastniki" TargetMode="External"/><Relationship Id="rId21" Type="http://schemas.openxmlformats.org/officeDocument/2006/relationships/hyperlink" Target="https://xn--90aifddrld7a.xn--p1ai/banks" TargetMode="External"/><Relationship Id="rId34" Type="http://schemas.openxmlformats.org/officeDocument/2006/relationships/hyperlink" Target="https://www.consultant.ru/document/cons_doc_LAW_23735/f4e461ac0e28a37c14a1ad6ac7193a2fc42b1c03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quality.spb.ru/predprinimatelyu/regionalnye-yarmarki?ysclid=llkm6u3dq8868729888" TargetMode="External"/><Relationship Id="rId20" Type="http://schemas.openxmlformats.org/officeDocument/2006/relationships/hyperlink" Target="http://government.ru/sanctions_measures/measure/33/" TargetMode="External"/><Relationship Id="rId29" Type="http://schemas.openxmlformats.org/officeDocument/2006/relationships/hyperlink" Target="&#1087;&#1086;&#1076;&#1072;&#1090;&#1100;%20&#1086;&#1085;&#1083;&#1072;&#1081;&#1085;-&#1079;&#1072;&#1103;&#1074;&#1082;&#1091;%20https://forms.yandex.ru/u/649042e243f74f0909929bb6/.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arant.ru/products/ipo/prime/doc/404433710/?roistat_visit=535265" TargetMode="External"/><Relationship Id="rId24" Type="http://schemas.openxmlformats.org/officeDocument/2006/relationships/hyperlink" Target="https://journal.tinkoff.ru/list/npd-grants/?mindbox-message-key=-4262023722104381440&amp;mindbox-click-id=e1bb00f2-f532-49b5-8dbb-b62fc33ad844&amp;utm_source=personal&amp;utm_medium=email&amp;utm_campaign=my-digest" TargetMode="External"/><Relationship Id="rId32" Type="http://schemas.openxmlformats.org/officeDocument/2006/relationships/hyperlink" Target="http://government.ru/news/45873/" TargetMode="External"/><Relationship Id="rId37" Type="http://schemas.openxmlformats.org/officeDocument/2006/relationships/hyperlink" Target="&#1089;&#1072;&#1081;&#1090;%20&#1058;&#1080;&#1085;&#1100;&#1082;&#1086;&#1092;&#1092;%20&#1046;&#1091;&#1088;&#1085;&#1072;&#1083;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xn--90aifddrld7a.xn--p1ai/" TargetMode="External"/><Relationship Id="rId23" Type="http://schemas.openxmlformats.org/officeDocument/2006/relationships/hyperlink" Target="&#1085;&#1072;&#160;&#1089;&#1072;&#1081;&#1090;&#1077;%20&#1087;&#1088;&#1086;&#1077;&#1082;&#1090;&#1072;%20" TargetMode="External"/><Relationship Id="rId28" Type="http://schemas.openxmlformats.org/officeDocument/2006/relationships/hyperlink" Target="https://sofp.ru/uslugi/u-menya-est-biznes/uproshhennyj-zapusk-reklamy-na-czifrovyx-ekranax-federalnaya-akcziya/" TargetMode="External"/><Relationship Id="rId36" Type="http://schemas.openxmlformats.org/officeDocument/2006/relationships/hyperlink" Target="https://journal.tinkoff.ru/list/npd-grants/" TargetMode="External"/><Relationship Id="rId10" Type="http://schemas.openxmlformats.org/officeDocument/2006/relationships/hyperlink" Target="https://journal.tinkoff.ru/list/npd-grants/?mindbox-message-key=-4262023722104381440&amp;mindbox-click-id=e1bb00f2-f532-49b5-8dbb-b62fc33ad844&amp;utm_source=personal&amp;utm_medium=email&amp;utm_campaign=my-digest" TargetMode="External"/><Relationship Id="rId19" Type="http://schemas.openxmlformats.org/officeDocument/2006/relationships/hyperlink" Target="https://journal.tinkoff.ru/list/npd-grants/?mindbox-message-key=-4262023722104381440&amp;mindbox-click-id=e1bb00f2-f532-49b5-8dbb-b62fc33ad844&amp;utm_source=personal&amp;utm_medium=email&amp;utm_campaign=my-digest" TargetMode="External"/><Relationship Id="rId31" Type="http://schemas.openxmlformats.org/officeDocument/2006/relationships/hyperlink" Target="https://journal.tinkoff.ru/list/npd-grants/?mindbox-message-key=-4262023722104381440&amp;mindbox-click-id=e1bb00f2-f532-49b5-8dbb-b62fc33ad844&amp;utm_source=personal&amp;utm_medium=email&amp;utm_campaign=my-dig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fc21.ru/news/5424-chto-takoe-nalogovij-bonus-dlya-samozanyatih" TargetMode="External"/><Relationship Id="rId14" Type="http://schemas.openxmlformats.org/officeDocument/2006/relationships/hyperlink" Target="https://journal.tinkoff.ru/list/npd-grants/?mindbox-message-key=-4262023722104381440&amp;mindbox-click-id=e1bb00f2-f532-49b5-8dbb-b62fc33ad844&amp;utm_source=personal&amp;utm_medium=email&amp;utm_campaign=my-digest" TargetMode="External"/><Relationship Id="rId22" Type="http://schemas.openxmlformats.org/officeDocument/2006/relationships/hyperlink" Target="https://journal.tinkoff.ru/list/npd-grants/?mindbox-message-key=-4262023722104381440&amp;mindbox-click-id=e1bb00f2-f532-49b5-8dbb-b62fc33ad844&amp;utm_source=personal&amp;utm_medium=email&amp;utm_campaign=my-digest" TargetMode="External"/><Relationship Id="rId27" Type="http://schemas.openxmlformats.org/officeDocument/2006/relationships/hyperlink" Target="https://journal.tinkoff.ru/list/npd-grants/?mindbox-message-key=-4262023722104381440&amp;mindbox-click-id=e1bb00f2-f532-49b5-8dbb-b62fc33ad844&amp;utm_source=personal&amp;utm_medium=email&amp;utm_campaign=my-digest" TargetMode="External"/><Relationship Id="rId30" Type="http://schemas.openxmlformats.org/officeDocument/2006/relationships/hyperlink" Target="https://vdooh.com/?erid=LdtCKQiDy" TargetMode="External"/><Relationship Id="rId35" Type="http://schemas.openxmlformats.org/officeDocument/2006/relationships/hyperlink" Target="https://www.consultant.ru/law/podborki/otnosyatsya_li_samozanyatye_k_subektam_malogo_predprinimatelstva/?ysclid=llish5sva9882345543" TargetMode="External"/><Relationship Id="rId8" Type="http://schemas.openxmlformats.org/officeDocument/2006/relationships/hyperlink" Target="https://journal.tinkoff.ru/list/npd-grants/?mindbox-message-key=-4262023722104381440&amp;mindbox-click-id=e1bb00f2-f532-49b5-8dbb-b62fc33ad844&amp;utm_source=personal&amp;utm_medium=email&amp;utm_campaign=my-digest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cs.cntd.ru/document/436761964" TargetMode="External"/><Relationship Id="rId17" Type="http://schemas.openxmlformats.org/officeDocument/2006/relationships/hyperlink" Target="https://journal.tinkoff.ru/list/npd-grants/?mindbox-message-key=-4262023722104381440&amp;mindbox-click-id=e1bb00f2-f532-49b5-8dbb-b62fc33ad844&amp;utm_source=personal&amp;utm_medium=email&amp;utm_campaign=my-digest" TargetMode="External"/><Relationship Id="rId25" Type="http://schemas.openxmlformats.org/officeDocument/2006/relationships/hyperlink" Target="https://journal.tinkoff.ru/list/npd-grants/?mindbox-message-key=-4262023722104381440&amp;mindbox-click-id=e1bb00f2-f532-49b5-8dbb-b62fc33ad844&amp;utm_source=personal&amp;utm_medium=email&amp;utm_campaign=my-digest" TargetMode="External"/><Relationship Id="rId33" Type="http://schemas.openxmlformats.org/officeDocument/2006/relationships/hyperlink" Target="https://base.garant.ru/400167584/" TargetMode="External"/><Relationship Id="rId38" Type="http://schemas.openxmlformats.org/officeDocument/2006/relationships/hyperlink" Target="https://&#1084;&#1089;&#1087;.&#1088;&#1092;/services/support/promo?region=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17EF3-53A5-4B2B-8590-B08F35256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2281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 А. Николаева</dc:creator>
  <cp:keywords/>
  <dc:description/>
  <cp:lastModifiedBy>М. А. Николаева</cp:lastModifiedBy>
  <cp:revision>4</cp:revision>
  <dcterms:created xsi:type="dcterms:W3CDTF">2023-08-21T07:11:00Z</dcterms:created>
  <dcterms:modified xsi:type="dcterms:W3CDTF">2023-08-21T09:06:00Z</dcterms:modified>
</cp:coreProperties>
</file>